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tbl>
      <w:tblPr>
        <w:tblStyle w:val="3"/>
        <w:tblpPr w:leftFromText="180" w:rightFromText="180" w:vertAnchor="page" w:horzAnchor="margin" w:tblpY="337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672"/>
        <w:gridCol w:w="1679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  名</w:t>
            </w:r>
          </w:p>
        </w:tc>
        <w:tc>
          <w:tcPr>
            <w:tcW w:w="167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</w:t>
            </w:r>
            <w:r>
              <w:rPr>
                <w:rFonts w:ascii="仿宋" w:hAnsi="仿宋" w:eastAsia="仿宋"/>
                <w:sz w:val="28"/>
              </w:rPr>
              <w:t>学院</w:t>
            </w:r>
          </w:p>
        </w:tc>
        <w:tc>
          <w:tcPr>
            <w:tcW w:w="359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征稿题目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通讯地址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   机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个人简历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5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相关说明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b/>
          <w:sz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</w:rPr>
        <w:t>上海理工大学研究生思想政治理论课征文活动</w:t>
      </w:r>
    </w:p>
    <w:p>
      <w:pPr>
        <w:jc w:val="center"/>
        <w:rPr>
          <w:rFonts w:hint="eastAsia"/>
          <w:b/>
          <w:sz w:val="20"/>
        </w:rPr>
      </w:pPr>
      <w:r>
        <w:rPr>
          <w:rFonts w:hint="eastAsia" w:ascii="方正小标宋简体" w:eastAsia="方正小标宋简体"/>
          <w:b/>
          <w:sz w:val="32"/>
        </w:rPr>
        <w:t>参赛信息表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44F5D"/>
    <w:rsid w:val="06B4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2018-01-19T06:14:00Z</dcterms:created>
  <dc:creator>GB</dc:creator>
  <cp:lastModifiedBy>GB</cp:lastModifiedBy>
  <dcterms:modified xsi:type="dcterms:W3CDTF">2018-01-19T06:15:39Z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